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F6456F"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206C7">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7594C" w:rsidRPr="0087594C">
        <w:t>Surveying and Site Layout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7594C" w:rsidRPr="0087594C">
        <w:t>CMGT 2353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7594C" w:rsidRPr="0087594C">
        <w:t>CMGT 235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206C7">
        <w:fldChar w:fldCharType="begin">
          <w:ffData>
            <w:name w:val="Text27"/>
            <w:enabled/>
            <w:calcOnExit w:val="0"/>
            <w:textInput>
              <w:maxLength w:val="30"/>
            </w:textInput>
          </w:ffData>
        </w:fldChar>
      </w:r>
      <w:bookmarkStart w:id="5" w:name="Text27"/>
      <w:r w:rsidRPr="002206C7">
        <w:instrText xml:space="preserve"> FORMTEXT </w:instrText>
      </w:r>
      <w:r w:rsidRPr="002206C7">
        <w:fldChar w:fldCharType="separate"/>
      </w:r>
      <w:r w:rsidR="0087594C" w:rsidRPr="002206C7">
        <w:t>2</w:t>
      </w:r>
      <w:r w:rsidRPr="002206C7">
        <w:fldChar w:fldCharType="end"/>
      </w:r>
      <w:bookmarkEnd w:id="5"/>
      <w:r w:rsidRPr="002206C7">
        <w:t>-</w:t>
      </w:r>
      <w:r w:rsidRPr="002206C7">
        <w:fldChar w:fldCharType="begin">
          <w:ffData>
            <w:name w:val="Text33"/>
            <w:enabled/>
            <w:calcOnExit w:val="0"/>
            <w:textInput/>
          </w:ffData>
        </w:fldChar>
      </w:r>
      <w:bookmarkStart w:id="6" w:name="Text33"/>
      <w:r w:rsidRPr="002206C7">
        <w:instrText xml:space="preserve"> FORMTEXT </w:instrText>
      </w:r>
      <w:r w:rsidRPr="002206C7">
        <w:fldChar w:fldCharType="separate"/>
      </w:r>
      <w:r w:rsidR="0087594C" w:rsidRPr="002206C7">
        <w:t>2</w:t>
      </w:r>
      <w:r w:rsidRPr="002206C7">
        <w:fldChar w:fldCharType="end"/>
      </w:r>
      <w:bookmarkEnd w:id="6"/>
      <w:r w:rsidRPr="002206C7">
        <w:t>-</w:t>
      </w:r>
      <w:r w:rsidRPr="002206C7">
        <w:fldChar w:fldCharType="begin">
          <w:ffData>
            <w:name w:val="Text34"/>
            <w:enabled/>
            <w:calcOnExit w:val="0"/>
            <w:textInput/>
          </w:ffData>
        </w:fldChar>
      </w:r>
      <w:bookmarkStart w:id="7" w:name="Text34"/>
      <w:r w:rsidRPr="002206C7">
        <w:instrText xml:space="preserve"> FORMTEXT </w:instrText>
      </w:r>
      <w:r w:rsidRPr="002206C7">
        <w:fldChar w:fldCharType="separate"/>
      </w:r>
      <w:r w:rsidR="0087594C" w:rsidRPr="002206C7">
        <w:t>3</w:t>
      </w:r>
      <w:r w:rsidRPr="002206C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206C7">
        <w:fldChar w:fldCharType="begin">
          <w:ffData>
            <w:name w:val="Text27"/>
            <w:enabled/>
            <w:calcOnExit w:val="0"/>
            <w:textInput>
              <w:maxLength w:val="30"/>
            </w:textInput>
          </w:ffData>
        </w:fldChar>
      </w:r>
      <w:r w:rsidRPr="002206C7">
        <w:instrText xml:space="preserve"> FORMTEXT </w:instrText>
      </w:r>
      <w:r w:rsidRPr="002206C7">
        <w:fldChar w:fldCharType="separate"/>
      </w:r>
      <w:r w:rsidR="00F6456F" w:rsidRPr="002206C7">
        <w:t>30</w:t>
      </w:r>
      <w:r w:rsidRPr="002206C7">
        <w:fldChar w:fldCharType="end"/>
      </w:r>
      <w:r w:rsidRPr="002206C7">
        <w:t>-</w:t>
      </w:r>
      <w:r w:rsidRPr="002206C7">
        <w:fldChar w:fldCharType="begin">
          <w:ffData>
            <w:name w:val="Text35"/>
            <w:enabled/>
            <w:calcOnExit w:val="0"/>
            <w:textInput/>
          </w:ffData>
        </w:fldChar>
      </w:r>
      <w:bookmarkStart w:id="8" w:name="Text35"/>
      <w:r w:rsidRPr="002206C7">
        <w:instrText xml:space="preserve"> FORMTEXT </w:instrText>
      </w:r>
      <w:r w:rsidRPr="002206C7">
        <w:fldChar w:fldCharType="separate"/>
      </w:r>
      <w:r w:rsidR="00F6456F" w:rsidRPr="002206C7">
        <w:t>30</w:t>
      </w:r>
      <w:r w:rsidRPr="002206C7">
        <w:fldChar w:fldCharType="end"/>
      </w:r>
      <w:bookmarkEnd w:id="8"/>
      <w:r w:rsidRPr="002206C7">
        <w:t>-</w:t>
      </w:r>
      <w:r w:rsidRPr="002206C7">
        <w:fldChar w:fldCharType="begin">
          <w:ffData>
            <w:name w:val="Text36"/>
            <w:enabled/>
            <w:calcOnExit w:val="0"/>
            <w:textInput/>
          </w:ffData>
        </w:fldChar>
      </w:r>
      <w:bookmarkStart w:id="9" w:name="Text36"/>
      <w:r w:rsidRPr="002206C7">
        <w:instrText xml:space="preserve"> FORMTEXT </w:instrText>
      </w:r>
      <w:r w:rsidRPr="002206C7">
        <w:fldChar w:fldCharType="separate"/>
      </w:r>
      <w:r w:rsidR="00F6456F" w:rsidRPr="002206C7">
        <w:t>60</w:t>
      </w:r>
      <w:r w:rsidRPr="002206C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7594C" w:rsidRPr="0087594C">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57362" w:rsidRPr="00B57362">
        <w:t>Covers surveying and site layout for construction.  Students will learn the proper use of surveying equipment and field notes and perform a site layout.</w:t>
      </w:r>
      <w:r>
        <w:fldChar w:fldCharType="end"/>
      </w:r>
      <w:bookmarkEnd w:id="12"/>
    </w:p>
    <w:p w:rsidR="00860938" w:rsidRDefault="00860938" w:rsidP="007E4F12"/>
    <w:p w:rsidR="00860938" w:rsidRPr="000E047A" w:rsidRDefault="00860938" w:rsidP="00F6456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57362" w:rsidRPr="00B57362">
        <w:t>MATH 1223 (or MATH 111), CMGT 1103 (or CMGT 110), and CMGT 1213 (or CMGT 121), all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57362" w:rsidRPr="00B5736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57362" w:rsidRPr="00B57362">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A675B" w:rsidRPr="00AA675B">
        <w:t>Demonstrate proper use of surveying equipment and field notes.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A675B" w:rsidRPr="00AA675B">
        <w:t>Determine the measurement of vertical distances by differential leveling.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A675B" w:rsidRPr="00AA675B">
        <w:t>Determine the measurement of angles and directions, horizontal and vertical.</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A675B" w:rsidRPr="00AA675B">
        <w:t>Perform a site layout.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17A85" w:rsidRPr="00117A85">
        <w:t>Assignments, quizzes, exams, and lab exercises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117A85" w:rsidRPr="00117A85">
        <w:t>A departmental final exam</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117A85" w:rsidRPr="00117A85">
        <w:t>A departmentally designed set of questions, which will be the same for all classes and all instructors, will cover the learning outcomes, and will be graded with a common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443CD" w:rsidRPr="00A443CD" w:rsidRDefault="00594256" w:rsidP="00A443CD">
      <w:r>
        <w:fldChar w:fldCharType="begin">
          <w:ffData>
            <w:name w:val="Text1"/>
            <w:enabled/>
            <w:calcOnExit w:val="0"/>
            <w:textInput/>
          </w:ffData>
        </w:fldChar>
      </w:r>
      <w:bookmarkStart w:id="23" w:name="Text1"/>
      <w:r>
        <w:instrText xml:space="preserve"> FORMTEXT </w:instrText>
      </w:r>
      <w:r>
        <w:fldChar w:fldCharType="separate"/>
      </w:r>
      <w:r w:rsidR="00A443CD" w:rsidRPr="00A443CD">
        <w:t>I.</w:t>
      </w:r>
      <w:r w:rsidR="00A443CD" w:rsidRPr="00A443CD">
        <w:tab/>
        <w:t>Introduction to Surveying</w:t>
      </w:r>
    </w:p>
    <w:p w:rsidR="00A443CD" w:rsidRPr="00A443CD" w:rsidRDefault="00A443CD" w:rsidP="00A443CD">
      <w:r w:rsidRPr="00A443CD">
        <w:t>II.</w:t>
      </w:r>
      <w:r w:rsidRPr="00A443CD">
        <w:tab/>
        <w:t>History of Surveying</w:t>
      </w:r>
    </w:p>
    <w:p w:rsidR="00A443CD" w:rsidRPr="00A443CD" w:rsidRDefault="00A443CD" w:rsidP="00A443CD">
      <w:r w:rsidRPr="00A443CD">
        <w:t>III.</w:t>
      </w:r>
      <w:r w:rsidRPr="00A443CD">
        <w:tab/>
        <w:t>Record Keeping</w:t>
      </w:r>
    </w:p>
    <w:p w:rsidR="00A443CD" w:rsidRPr="00A443CD" w:rsidRDefault="00A443CD" w:rsidP="00A443CD">
      <w:r w:rsidRPr="00A443CD">
        <w:t>IV.</w:t>
      </w:r>
      <w:r w:rsidRPr="00A443CD">
        <w:tab/>
        <w:t>Surveying Math</w:t>
      </w:r>
    </w:p>
    <w:p w:rsidR="00A443CD" w:rsidRPr="00A443CD" w:rsidRDefault="00A443CD" w:rsidP="00A443CD">
      <w:r w:rsidRPr="00A443CD">
        <w:t>V.</w:t>
      </w:r>
      <w:r w:rsidRPr="00A443CD">
        <w:tab/>
        <w:t>Safety</w:t>
      </w:r>
    </w:p>
    <w:p w:rsidR="00A443CD" w:rsidRPr="00A443CD" w:rsidRDefault="00A443CD" w:rsidP="00A443CD">
      <w:r w:rsidRPr="00A443CD">
        <w:t>VI.</w:t>
      </w:r>
      <w:r w:rsidRPr="00A443CD">
        <w:tab/>
        <w:t>Equipment</w:t>
      </w:r>
    </w:p>
    <w:p w:rsidR="00A443CD" w:rsidRPr="00A443CD" w:rsidRDefault="00A443CD" w:rsidP="00A443CD">
      <w:r w:rsidRPr="00A443CD">
        <w:t>VII.</w:t>
      </w:r>
      <w:r w:rsidRPr="00A443CD">
        <w:tab/>
        <w:t>Differential Leveling</w:t>
      </w:r>
    </w:p>
    <w:p w:rsidR="00A443CD" w:rsidRPr="00A443CD" w:rsidRDefault="00A443CD" w:rsidP="00A443CD">
      <w:r w:rsidRPr="00A443CD">
        <w:t>VIII.</w:t>
      </w:r>
      <w:r w:rsidRPr="00A443CD">
        <w:tab/>
        <w:t>Transits and Theodolites</w:t>
      </w:r>
    </w:p>
    <w:p w:rsidR="00A443CD" w:rsidRPr="00A443CD" w:rsidRDefault="00A443CD" w:rsidP="00A443CD">
      <w:r w:rsidRPr="00A443CD">
        <w:t>IX.</w:t>
      </w:r>
      <w:r w:rsidRPr="00A443CD">
        <w:tab/>
        <w:t>Linear Measurement</w:t>
      </w:r>
    </w:p>
    <w:p w:rsidR="00A443CD" w:rsidRPr="00A443CD" w:rsidRDefault="00A443CD" w:rsidP="00A443CD">
      <w:r w:rsidRPr="00A443CD">
        <w:t>X.</w:t>
      </w:r>
      <w:r w:rsidRPr="00A443CD">
        <w:tab/>
        <w:t>Angle Measurement</w:t>
      </w:r>
    </w:p>
    <w:p w:rsidR="00A443CD" w:rsidRPr="00A443CD" w:rsidRDefault="00A443CD" w:rsidP="00A443CD">
      <w:r w:rsidRPr="00A443CD">
        <w:t>XI.</w:t>
      </w:r>
      <w:r w:rsidRPr="00A443CD">
        <w:tab/>
        <w:t>Building Location and Stakeout</w:t>
      </w:r>
    </w:p>
    <w:p w:rsidR="00A443CD" w:rsidRPr="00A443CD" w:rsidRDefault="00A443CD" w:rsidP="00A443CD">
      <w:r w:rsidRPr="00A443CD">
        <w:t>XII.</w:t>
      </w:r>
      <w:r w:rsidRPr="00A443CD">
        <w:tab/>
        <w:t>Dimension Control</w:t>
      </w:r>
    </w:p>
    <w:p w:rsidR="00A443CD" w:rsidRPr="00A443CD" w:rsidRDefault="00A443CD" w:rsidP="00A443CD">
      <w:r w:rsidRPr="00A443CD">
        <w:t>XIII.</w:t>
      </w:r>
      <w:r w:rsidRPr="00A443CD">
        <w:tab/>
        <w:t>Topographic Maps</w:t>
      </w:r>
    </w:p>
    <w:p w:rsidR="00A443CD" w:rsidRPr="00A443CD" w:rsidRDefault="00A443CD" w:rsidP="00A443CD">
      <w:r w:rsidRPr="00A443CD">
        <w:t>XIV.</w:t>
      </w:r>
      <w:r w:rsidRPr="00A443CD">
        <w:tab/>
        <w:t>Civil and Utility Construction</w:t>
      </w:r>
    </w:p>
    <w:p w:rsidR="00A443CD" w:rsidRPr="00A443CD" w:rsidRDefault="00A443CD" w:rsidP="00A443CD">
      <w:r w:rsidRPr="00A443CD">
        <w:t>XV.</w:t>
      </w:r>
      <w:r w:rsidRPr="00A443CD">
        <w:tab/>
        <w:t>Site Development</w:t>
      </w:r>
    </w:p>
    <w:p w:rsidR="00594256" w:rsidRDefault="00A443CD" w:rsidP="00A443CD">
      <w:r w:rsidRPr="00A443CD">
        <w:t>XVI.</w:t>
      </w:r>
      <w:r w:rsidRPr="00A443CD">
        <w:tab/>
        <w:t>Ethics in Surveying</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6C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RI8VUap7TC+gKMHwNfq0zEqXhi8Nbm+sy1BqPcjVYxH/PtnC1vdGv1UqS0+9SNVCXUFbR9o1z5BTW8r7obXeA==" w:salt="BA975mO4Bn1Fxc1RVY4G6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7A85"/>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06C7"/>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0DE3"/>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7594C"/>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443CD"/>
    <w:rsid w:val="00A52175"/>
    <w:rsid w:val="00A5455D"/>
    <w:rsid w:val="00A77421"/>
    <w:rsid w:val="00A82620"/>
    <w:rsid w:val="00A8351D"/>
    <w:rsid w:val="00A9018B"/>
    <w:rsid w:val="00A920A5"/>
    <w:rsid w:val="00A93AF2"/>
    <w:rsid w:val="00A96B5F"/>
    <w:rsid w:val="00A97E4E"/>
    <w:rsid w:val="00AA675B"/>
    <w:rsid w:val="00AB7FAC"/>
    <w:rsid w:val="00AC3D38"/>
    <w:rsid w:val="00AD45AC"/>
    <w:rsid w:val="00AF0E7F"/>
    <w:rsid w:val="00AF1300"/>
    <w:rsid w:val="00B20C5F"/>
    <w:rsid w:val="00B24326"/>
    <w:rsid w:val="00B25DAE"/>
    <w:rsid w:val="00B263A9"/>
    <w:rsid w:val="00B3418F"/>
    <w:rsid w:val="00B41ECC"/>
    <w:rsid w:val="00B50AB5"/>
    <w:rsid w:val="00B57362"/>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456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6193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E27983C-491D-43BE-B814-91EA8D42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576</Words>
  <Characters>3553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2020-07-29T17:37:00Z</dcterms:created>
  <dcterms:modified xsi:type="dcterms:W3CDTF">2020-09-02T17:17:00Z</dcterms:modified>
</cp:coreProperties>
</file>